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8C" w:rsidRPr="00C0402E" w:rsidRDefault="0001568C" w:rsidP="0001568C">
      <w:pPr>
        <w:jc w:val="center"/>
        <w:rPr>
          <w:rFonts w:ascii="Times New Roman" w:hAnsi="Times New Roman" w:cs="Times New Roman"/>
          <w:color w:val="1B1B1B"/>
          <w:sz w:val="40"/>
          <w:szCs w:val="40"/>
          <w:shd w:val="clear" w:color="auto" w:fill="FFFFFF"/>
        </w:rPr>
      </w:pPr>
      <w:r w:rsidRPr="00C0402E">
        <w:rPr>
          <w:rFonts w:ascii="Times New Roman" w:hAnsi="Times New Roman" w:cs="Times New Roman"/>
          <w:b/>
          <w:bCs/>
          <w:noProof/>
          <w:sz w:val="40"/>
          <w:szCs w:val="40"/>
        </w:rPr>
        <w:t>Szkoła do hymnu!</w:t>
      </w:r>
    </w:p>
    <w:p w:rsidR="0001568C" w:rsidRPr="007D1CF8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Święto narodowe 11 listopada wprowadziła ustawa Sejmu w 1927 roku. Dzień ten pozostawał oficjalnie świętem państwowym do roku 1944. Rok później komunistyczne władze ustanowiły święto państwowe 22 lipca - w rocznicę ogłoszenia manifestu Polskiego Komitetu Wyzwolenia Narodowego. Święto 11 listopada zostało przywrócone przez Sejm w 1989 roku. Dzisiaj mamy wolną i niepodległą Polskę. Polskę, o którą walczyły pokolenia oddając w tej walce częstokroć wartość najcenniejszą - swoje życie. Obchody 11 listopada to właśnie nasz szacunek dla tych wielkich, często bezimiennych bohaterów, to nasz hołd składany w postaci pamięci o historii naszego narodu. Jednym ze sposobów świętowania niepodległości jest akcja ,,Szkoła do hymnu!”, w której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ubliczna </w:t>
      </w:r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zkoła </w:t>
      </w:r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odstawowa</w:t>
      </w:r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</w:t>
      </w:r>
      <w:proofErr w:type="spellStart"/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Wilkowej</w:t>
      </w:r>
      <w:proofErr w:type="spellEnd"/>
      <w:r w:rsidRPr="007D1CF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od kilku lat bierze czynny udział.</w:t>
      </w: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57825" cy="3752850"/>
            <wp:effectExtent l="0" t="0" r="9525" b="0"/>
            <wp:docPr id="8" name="Obraz 8" descr="Obraz zawierający zasłona, osoba, niebieski, ubr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zasłona, osoba, niebieski, ubr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7D1CF8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lastRenderedPageBreak/>
        <w:t>10 listopada 2022r., o symbolicznej godzinie 11.11  na sali gimnastycznej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zebrali się uczniowie, nauczyciele, pracownicy niepedagogiczni i rodzice</w:t>
      </w:r>
      <w:r w:rsidRPr="007D1CF8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, by wspólnie odśpiewać ,,Mazurka Dąbrowskiego”. 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Po hymnie ob</w:t>
      </w:r>
      <w:r w:rsidRPr="007D1CF8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ejrzeliśmy wzruszającą inscenizację p.t.: ,,Pisk białego orła” w wykonaniu trzecioklasistów, wysłuchaliśmy wielu wspaniałych, patriotycznych pieśni 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legionowych, żołnierskich </w:t>
      </w:r>
      <w:r w:rsidRPr="007D1CF8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w wykonaniu chóru szkolnego i solistów. Układ choreograficzny z flagami i zwycięskim orłem białym również zrobił na widowni duże wrażenie. Publiczność zetknęła się z różnorodnością występów, gdyż na scenie zaprezentowały się również maluszki z przedszkola pod kierunkiem pani Izabeli Legawiec.</w:t>
      </w: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center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362575" cy="2783840"/>
            <wp:effectExtent l="0" t="0" r="9525" b="0"/>
            <wp:docPr id="9" name="Obraz 9" descr="Obraz zawierający podłoże, wewnątrz, osoba, sp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podłoże, wewnątrz, osoba, spo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01568C" w:rsidRDefault="0001568C" w:rsidP="0001568C">
      <w:pPr>
        <w:ind w:firstLine="708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Jako nauczyciele i wychowawcy cieszymy się z zaangażowania uczniów, gdyż wszyscy wzięli czynny udział w przygotowaniach i występach. Każde dziecko, od najmłodszego do najstarszego, zaprezentowało swój talent i umiejętności artystyczne. Akademię przygotowała pani Grażyna Żak.</w:t>
      </w:r>
    </w:p>
    <w:p w:rsidR="0001568C" w:rsidRDefault="0001568C" w:rsidP="0001568C">
      <w:pPr>
        <w:ind w:firstLine="708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3108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B7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3073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8A8">
        <w:t xml:space="preserve"> </w:t>
      </w:r>
    </w:p>
    <w:p w:rsidR="0001568C" w:rsidRDefault="0001568C" w:rsidP="0001568C">
      <w:pPr>
        <w:ind w:firstLine="708"/>
        <w:jc w:val="both"/>
      </w:pPr>
    </w:p>
    <w:p w:rsidR="0001568C" w:rsidRPr="000222E9" w:rsidRDefault="0001568C" w:rsidP="0001568C">
      <w:pPr>
        <w:ind w:firstLine="708"/>
        <w:jc w:val="right"/>
        <w:rPr>
          <w:color w:val="FF0000"/>
        </w:rPr>
      </w:pPr>
      <w:r>
        <w:t>Grażyna Żak</w:t>
      </w:r>
    </w:p>
    <w:p w:rsidR="00B90DDF" w:rsidRDefault="00B90DDF"/>
    <w:sectPr w:rsidR="00B90DDF" w:rsidSect="00735F7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691871"/>
      <w:docPartObj>
        <w:docPartGallery w:val="Page Numbers (Bottom of Page)"/>
        <w:docPartUnique/>
      </w:docPartObj>
    </w:sdtPr>
    <w:sdtEndPr/>
    <w:sdtContent>
      <w:p w:rsidR="009960FC" w:rsidRDefault="0001568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960FC" w:rsidRDefault="0001568C">
    <w:pPr>
      <w:pStyle w:val="Stopka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568C"/>
    <w:rsid w:val="0001568C"/>
    <w:rsid w:val="00B9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68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015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68C"/>
  </w:style>
  <w:style w:type="paragraph" w:styleId="Tekstdymka">
    <w:name w:val="Balloon Text"/>
    <w:basedOn w:val="Normalny"/>
    <w:link w:val="TekstdymkaZnak"/>
    <w:uiPriority w:val="99"/>
    <w:semiHidden/>
    <w:unhideWhenUsed/>
    <w:rsid w:val="0001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2022-12-15T19:23:00Z</dcterms:created>
  <dcterms:modified xsi:type="dcterms:W3CDTF">2022-12-15T19:24:00Z</dcterms:modified>
</cp:coreProperties>
</file>